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6227A" w:rsidRPr="0044229B" w:rsidTr="00E303D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bottom w:val="nil"/>
            </w:tcBorders>
          </w:tcPr>
          <w:p w:rsidR="0046227A" w:rsidRPr="0044229B" w:rsidRDefault="0046227A" w:rsidP="00E303D0">
            <w:pPr>
              <w:jc w:val="center"/>
            </w:pPr>
            <w:bookmarkStart w:id="0" w:name="_GoBack"/>
            <w:bookmarkEnd w:id="0"/>
            <w:r w:rsidRPr="0044229B">
              <w:t>Základní škola a Mateřská škola</w:t>
            </w:r>
            <w:r>
              <w:t xml:space="preserve"> </w:t>
            </w:r>
            <w:proofErr w:type="spellStart"/>
            <w:r>
              <w:t>Nelumbo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 w:rsidRPr="0044229B">
              <w:t>,</w:t>
            </w:r>
            <w:r>
              <w:t xml:space="preserve"> o.p.s.  </w:t>
            </w:r>
          </w:p>
          <w:p w:rsidR="0046227A" w:rsidRPr="0044229B" w:rsidRDefault="0046227A" w:rsidP="00E303D0">
            <w:pPr>
              <w:jc w:val="center"/>
            </w:pPr>
            <w:r w:rsidRPr="0044229B">
              <w:t>se sídlem</w:t>
            </w:r>
            <w:r>
              <w:t xml:space="preserve"> Školní 1727, 431 11 Jirkov </w:t>
            </w:r>
          </w:p>
        </w:tc>
      </w:tr>
      <w:tr w:rsidR="0046227A" w:rsidTr="00E30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46227A" w:rsidRDefault="0046227A" w:rsidP="00E303D0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>18. VNITŘNÍ ŘÁD ŠKOLNÍ DRUŽINY</w:t>
            </w:r>
          </w:p>
        </w:tc>
      </w:tr>
      <w:tr w:rsidR="0046227A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Default="0046227A" w:rsidP="00E303D0">
            <w:pPr>
              <w:spacing w:before="120" w:line="240" w:lineRule="atLeas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Č.j.:          Spisový / skartační znak</w:t>
            </w:r>
          </w:p>
        </w:tc>
        <w:tc>
          <w:tcPr>
            <w:tcW w:w="4961" w:type="dxa"/>
          </w:tcPr>
          <w:p w:rsidR="0046227A" w:rsidRDefault="0046227A" w:rsidP="00E303D0">
            <w:pPr>
              <w:spacing w:before="120" w:line="240" w:lineRule="atLeast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XXX /2016           A.1.       A5</w:t>
            </w: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46227A" w:rsidRPr="00454E33" w:rsidRDefault="0046227A" w:rsidP="00E303D0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Mgr. Dita </w:t>
            </w:r>
            <w:proofErr w:type="spellStart"/>
            <w:r>
              <w:rPr>
                <w:szCs w:val="24"/>
              </w:rPr>
              <w:t>Klucová</w:t>
            </w:r>
            <w:proofErr w:type="spellEnd"/>
            <w:r w:rsidRPr="00454E33">
              <w:rPr>
                <w:szCs w:val="24"/>
              </w:rPr>
              <w:t xml:space="preserve">, ředitel školy </w:t>
            </w: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Mgr. Dita </w:t>
            </w:r>
            <w:proofErr w:type="spellStart"/>
            <w:r>
              <w:rPr>
                <w:szCs w:val="24"/>
              </w:rPr>
              <w:t>Klucová</w:t>
            </w:r>
            <w:proofErr w:type="spellEnd"/>
            <w:r w:rsidRPr="00454E33">
              <w:rPr>
                <w:szCs w:val="24"/>
              </w:rPr>
              <w:t xml:space="preserve">, ředitel školy </w:t>
            </w:r>
          </w:p>
          <w:p w:rsidR="0046227A" w:rsidRPr="00454E33" w:rsidRDefault="0046227A" w:rsidP="00E303D0">
            <w:pPr>
              <w:spacing w:before="120" w:line="240" w:lineRule="atLeast"/>
              <w:jc w:val="right"/>
              <w:rPr>
                <w:szCs w:val="24"/>
              </w:rPr>
            </w:pP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Pedagogická rada projednala dne</w:t>
            </w:r>
            <w:r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24.8. 2016</w:t>
            </w: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1.9.2016</w:t>
            </w: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46227A" w:rsidRPr="00454E33" w:rsidRDefault="0046227A" w:rsidP="00E303D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1.9.2016</w:t>
            </w:r>
          </w:p>
        </w:tc>
      </w:tr>
      <w:tr w:rsidR="0046227A" w:rsidRPr="00454E33" w:rsidTr="00E303D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46227A" w:rsidRPr="00454E33" w:rsidRDefault="0046227A" w:rsidP="00E303D0">
            <w:pPr>
              <w:rPr>
                <w:szCs w:val="24"/>
              </w:rPr>
            </w:pPr>
            <w:r w:rsidRPr="00454E33"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  <w:tr w:rsidR="0046227A" w:rsidTr="00E303D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46227A" w:rsidRDefault="0046227A" w:rsidP="00E303D0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CB2E9F" w:rsidRDefault="00CB2E9F"/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jc w:val="both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lainText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stupně základní školy, žáci nižšího stupně šestiletého nebo osmiletého gymnázia nebo odpovídajících ročníků osmiletého vzdělávacího programu konzervatoře, pokud nejsou přijati k činnosti klubu. Činností 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</w:p>
    <w:p w:rsidR="00CB2E9F" w:rsidRPr="002E1188" w:rsidRDefault="00CB2E9F">
      <w:pPr>
        <w:jc w:val="both"/>
      </w:pPr>
    </w:p>
    <w:p w:rsidR="00634065" w:rsidRDefault="00634065">
      <w:pPr>
        <w:jc w:val="both"/>
      </w:pPr>
    </w:p>
    <w:p w:rsidR="00634065" w:rsidRDefault="00634065">
      <w:pPr>
        <w:jc w:val="both"/>
      </w:pPr>
    </w:p>
    <w:p w:rsidR="00634065" w:rsidRDefault="00634065">
      <w:pPr>
        <w:jc w:val="both"/>
      </w:pPr>
    </w:p>
    <w:p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lainText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634065" w:rsidRDefault="00634065" w:rsidP="00634065">
      <w:r>
        <w:t>1.1Žáci 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634065" w:rsidRDefault="00634065" w:rsidP="00634065">
      <w:r>
        <w:t>b) dodržovat vnitřní řád školní družiny, předpisy a pokyny k ochraně zdraví a bezpečnosti, s nimiž byli seznámeni,</w:t>
      </w:r>
    </w:p>
    <w:p w:rsidR="00634065" w:rsidRDefault="00634065" w:rsidP="00634065">
      <w:r>
        <w:t>c) plnit pokyny pedagogických pracovníků vydané v souladu s právními předpisy a školním nebo vnitřním řádem,</w:t>
      </w:r>
    </w:p>
    <w:p w:rsidR="00634065" w:rsidRDefault="00634065" w:rsidP="00634065"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634065">
      <w:r>
        <w:t>e) dokládat důvody své nepřítomnosti v souladu s podmínkami stanovenými školním řádem,</w:t>
      </w:r>
    </w:p>
    <w:p w:rsidR="00634065" w:rsidRDefault="00634065" w:rsidP="00634065">
      <w:r>
        <w:t>c) oznamovat údaje</w:t>
      </w:r>
      <w:r w:rsidR="00BB703B">
        <w:t>,</w:t>
      </w:r>
      <w:r>
        <w:t xml:space="preserve"> které jsou podstatné pro průběh vzdělávání nebo bezpečnost žáka  a změny v těchto údajích.</w:t>
      </w:r>
    </w:p>
    <w:p w:rsidR="00634065" w:rsidRDefault="00634065" w:rsidP="00634065"/>
    <w:p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:rsidR="00634065" w:rsidRPr="00640C76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pStyle w:val="PlainText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C157BB">
        <w:rPr>
          <w:rFonts w:ascii="Times New Roman" w:hAnsi="Times New Roman"/>
          <w:color w:val="auto"/>
          <w:sz w:val="24"/>
        </w:rPr>
        <w:t>.8</w:t>
      </w:r>
      <w:r w:rsidRPr="00640C76">
        <w:rPr>
          <w:rFonts w:ascii="Times New Roman" w:hAnsi="Times New Roman"/>
          <w:color w:val="auto"/>
          <w:sz w:val="24"/>
        </w:rPr>
        <w:t xml:space="preserve"> Zvláště hrubé slovní a úmyslné fyzické útoky žáka vůči pracovníkům </w:t>
      </w:r>
      <w:r w:rsidRPr="00634065">
        <w:rPr>
          <w:rFonts w:ascii="Times New Roman" w:hAnsi="Times New Roman"/>
          <w:sz w:val="24"/>
          <w:szCs w:val="24"/>
        </w:rPr>
        <w:t>družiny</w:t>
      </w:r>
      <w:r w:rsidRPr="00640C76">
        <w:rPr>
          <w:rFonts w:ascii="Times New Roman" w:hAnsi="Times New Roman"/>
          <w:color w:val="auto"/>
          <w:sz w:val="24"/>
        </w:rPr>
        <w:t xml:space="preserve"> se vždy považují za závažné zaviněné porušení povinností stanovených tímto zákonem.</w:t>
      </w:r>
    </w:p>
    <w:p w:rsidR="00634065" w:rsidRPr="00640C76" w:rsidRDefault="00634065" w:rsidP="00634065">
      <w:pPr>
        <w:pStyle w:val="PlainText"/>
        <w:rPr>
          <w:rFonts w:ascii="Times New Roman" w:hAnsi="Times New Roman"/>
          <w:color w:val="auto"/>
          <w:sz w:val="24"/>
        </w:rPr>
      </w:pPr>
    </w:p>
    <w:p w:rsidR="00634065" w:rsidRDefault="00634065">
      <w:pPr>
        <w:jc w:val="both"/>
      </w:pPr>
    </w:p>
    <w:p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1D1233">
      <w:pPr>
        <w:pStyle w:val="PlainText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2E1188" w:rsidRDefault="001D1233" w:rsidP="001D1233">
      <w:pPr>
        <w:jc w:val="both"/>
      </w:pPr>
      <w:r w:rsidRPr="002E1188">
        <w:t xml:space="preserve">  </w:t>
      </w:r>
    </w:p>
    <w:p w:rsidR="001D1233" w:rsidRPr="002E1188" w:rsidRDefault="001D1233" w:rsidP="001D1233">
      <w:pPr>
        <w:jc w:val="both"/>
      </w:pPr>
      <w:r>
        <w:t>2</w:t>
      </w:r>
      <w:r w:rsidRPr="002E1188">
        <w:t>.1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lastRenderedPageBreak/>
        <w:t xml:space="preserve">  </w:t>
      </w:r>
    </w:p>
    <w:p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2.2 </w:t>
      </w:r>
      <w:r w:rsidR="00B24620" w:rsidRPr="00B24620">
        <w:rPr>
          <w:color w:val="0000FF"/>
        </w:rPr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2E1188" w:rsidRDefault="001D1233" w:rsidP="001D1233">
      <w:pPr>
        <w:jc w:val="both"/>
      </w:pPr>
      <w:r w:rsidRPr="002E1188">
        <w:t xml:space="preserve"> </w:t>
      </w:r>
    </w:p>
    <w:p w:rsidR="001D1233" w:rsidRPr="002E1188" w:rsidRDefault="001D1233" w:rsidP="001D1233">
      <w:pPr>
        <w:jc w:val="both"/>
      </w:pPr>
      <w:r>
        <w:t>2</w:t>
      </w:r>
      <w:r w:rsidRPr="002E1188">
        <w:t xml:space="preserve">.3 Úplata je splatná předem, platí se zpravidla ve dvou splátkách – za období září až prosinec a leden až červen. Výše úplaty je stanovena předem na celý školní rok. </w:t>
      </w:r>
    </w:p>
    <w:p w:rsidR="001D1233" w:rsidRPr="002E1188" w:rsidRDefault="001D1233" w:rsidP="001D1233">
      <w:pPr>
        <w:jc w:val="both"/>
      </w:pPr>
    </w:p>
    <w:p w:rsidR="00B24620" w:rsidRPr="001F12A5" w:rsidRDefault="00B24620" w:rsidP="00B24620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  <w:r>
        <w:rPr>
          <w:color w:val="0000FF"/>
          <w:szCs w:val="24"/>
        </w:rPr>
        <w:t xml:space="preserve">2. 4 </w:t>
      </w:r>
      <w:r w:rsidRPr="001F12A5">
        <w:rPr>
          <w:color w:val="0000FF"/>
          <w:szCs w:val="24"/>
        </w:rPr>
        <w:t>Výši úplaty může ředitel snížit nebo od úplaty osvobodit, jestliže</w:t>
      </w:r>
      <w:r w:rsidRPr="001F12A5">
        <w:rPr>
          <w:color w:val="0000FF"/>
          <w:szCs w:val="24"/>
        </w:rPr>
        <w:br/>
      </w:r>
      <w:r w:rsidRPr="001F12A5">
        <w:rPr>
          <w:color w:val="0000FF"/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1F12A5" w:rsidRDefault="00B24620" w:rsidP="00B24620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</w:p>
    <w:p w:rsidR="00B24620" w:rsidRPr="001F12A5" w:rsidRDefault="00B24620" w:rsidP="00B24620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  <w:r w:rsidRPr="001F12A5">
        <w:rPr>
          <w:color w:val="0000FF"/>
          <w:szCs w:val="24"/>
        </w:rPr>
        <w:t>b) účastníkovi nebo jeho zákonnému zástupci náleží zvýšení příspěvku na péči podle zákona o sociálních službách, nebo</w:t>
      </w:r>
    </w:p>
    <w:p w:rsidR="00B24620" w:rsidRPr="001F12A5" w:rsidRDefault="00B24620" w:rsidP="00B24620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</w:p>
    <w:p w:rsidR="00B24620" w:rsidRPr="001F12A5" w:rsidRDefault="00B24620" w:rsidP="00B24620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  <w:r w:rsidRPr="001F12A5">
        <w:rPr>
          <w:color w:val="0000FF"/>
          <w:szCs w:val="24"/>
        </w:rPr>
        <w:t>c) účastník svěřený do pěstounské péče má nárok na příspěvek na úhradu potřeb dítěte podle zákona o státní sociální podpoře</w:t>
      </w:r>
    </w:p>
    <w:p w:rsidR="00B24620" w:rsidRPr="001F12A5" w:rsidRDefault="00B24620" w:rsidP="00B24620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B24620" w:rsidRPr="001F12A5" w:rsidRDefault="00B24620" w:rsidP="00B24620">
      <w:pPr>
        <w:pStyle w:val="PlainText"/>
        <w:rPr>
          <w:rFonts w:ascii="Times New Roman" w:hAnsi="Times New Roman"/>
          <w:color w:val="0000FF"/>
          <w:sz w:val="24"/>
          <w:szCs w:val="24"/>
        </w:rPr>
      </w:pPr>
      <w:r w:rsidRPr="001F12A5">
        <w:rPr>
          <w:rFonts w:ascii="Times New Roman" w:hAnsi="Times New Roman"/>
          <w:color w:val="0000FF"/>
          <w:sz w:val="24"/>
          <w:szCs w:val="24"/>
        </w:rPr>
        <w:t>a tuto skutečnost prokáže řediteli.</w:t>
      </w:r>
    </w:p>
    <w:p w:rsidR="001D1233" w:rsidRPr="002E1188" w:rsidRDefault="001D1233" w:rsidP="001D1233">
      <w:pPr>
        <w:jc w:val="both"/>
      </w:pPr>
    </w:p>
    <w:p w:rsidR="001D1233" w:rsidRPr="002E1188" w:rsidRDefault="001D1233" w:rsidP="001D1233">
      <w:pPr>
        <w:pStyle w:val="PlainText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Pr="002E1188">
        <w:rPr>
          <w:rFonts w:ascii="Times New Roman" w:hAnsi="Times New Roman"/>
          <w:color w:val="auto"/>
          <w:sz w:val="24"/>
        </w:rPr>
        <w:t xml:space="preserve">.5 Pokud za dítě není </w:t>
      </w:r>
      <w:r w:rsidR="00B24620">
        <w:rPr>
          <w:rFonts w:ascii="Times New Roman" w:hAnsi="Times New Roman"/>
          <w:color w:val="auto"/>
          <w:sz w:val="24"/>
        </w:rPr>
        <w:t>uhrazena</w:t>
      </w:r>
      <w:r w:rsidRPr="002E1188">
        <w:rPr>
          <w:rFonts w:ascii="Times New Roman" w:hAnsi="Times New Roman"/>
          <w:color w:val="auto"/>
          <w:sz w:val="24"/>
        </w:rPr>
        <w:t xml:space="preserve"> </w:t>
      </w:r>
      <w:r w:rsidR="00B24620">
        <w:rPr>
          <w:rFonts w:ascii="Times New Roman" w:hAnsi="Times New Roman"/>
          <w:color w:val="auto"/>
          <w:sz w:val="24"/>
        </w:rPr>
        <w:t>úplata</w:t>
      </w:r>
      <w:r w:rsidRPr="002E1188">
        <w:rPr>
          <w:rFonts w:ascii="Times New Roman" w:hAnsi="Times New Roman"/>
          <w:color w:val="auto"/>
          <w:sz w:val="24"/>
        </w:rPr>
        <w:t xml:space="preserve">, </w:t>
      </w:r>
      <w:r w:rsidR="00BB703B">
        <w:rPr>
          <w:rFonts w:ascii="Times New Roman" w:hAnsi="Times New Roman"/>
          <w:color w:val="auto"/>
          <w:sz w:val="24"/>
        </w:rPr>
        <w:t>ř</w:t>
      </w:r>
      <w:r w:rsidRPr="002E1188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2E1188" w:rsidRDefault="001D1233" w:rsidP="001D1233">
      <w:pPr>
        <w:pStyle w:val="PlainText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jc w:val="both"/>
      </w:pPr>
      <w:r w:rsidRPr="002E1188">
        <w:t xml:space="preserve">      </w:t>
      </w:r>
    </w:p>
    <w:p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od **** do **** hodin.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vedoucí vychovatelky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3. 6</w:t>
      </w:r>
      <w:r w:rsidR="001D1233">
        <w:t xml:space="preserve"> Činností družiny a klubu se mohou zúčastňovat i žáci nezařazení do družiny a klubu, pokud se této činnosti neúčastní plný počet žáků zařazených do družiny a klubu stanovený pro oddělení nebo skupinu.</w:t>
      </w:r>
    </w:p>
    <w:p w:rsidR="001D1233" w:rsidRDefault="001D1233" w:rsidP="001D1233">
      <w:pPr>
        <w:jc w:val="both"/>
      </w:pPr>
      <w:r>
        <w:lastRenderedPageBreak/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EF1B81" w:rsidRDefault="00C157BB" w:rsidP="003723BD">
      <w:pPr>
        <w:pStyle w:val="PlainText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lainText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lainTex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pro předcházení vzniku </w:t>
      </w:r>
      <w:r w:rsidR="004E2ECA" w:rsidRPr="004E2ECA">
        <w:rPr>
          <w:rFonts w:ascii="Times New Roman" w:hAnsi="Times New Roman"/>
          <w:color w:val="0000FF"/>
          <w:sz w:val="24"/>
        </w:rPr>
        <w:t>rizikového chování</w:t>
      </w:r>
      <w:r w:rsidR="003723BD" w:rsidRPr="00640C76">
        <w:rPr>
          <w:rFonts w:ascii="Times New Roman" w:hAnsi="Times New Roman"/>
          <w:color w:val="auto"/>
          <w:sz w:val="24"/>
        </w:rPr>
        <w:t xml:space="preserve">, poskytovat </w:t>
      </w:r>
      <w:r w:rsidR="004E2ECA">
        <w:rPr>
          <w:rFonts w:ascii="Times New Roman" w:hAnsi="Times New Roman"/>
          <w:color w:val="auto"/>
          <w:sz w:val="24"/>
        </w:rPr>
        <w:t>jim</w:t>
      </w:r>
      <w:r w:rsidR="003723BD" w:rsidRPr="00640C76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EF1B81" w:rsidRDefault="00C157BB" w:rsidP="003723BD">
      <w:pPr>
        <w:pStyle w:val="PlainText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lainText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6</w:t>
      </w:r>
      <w:r w:rsidR="00EF1B81" w:rsidRPr="00EF1B81">
        <w:rPr>
          <w:b/>
          <w:color w:val="0000FF"/>
          <w:u w:val="single"/>
        </w:rPr>
        <w:t>. Pravidla pro hodnocení výsledků vzdělávání žáků a studentů.</w:t>
      </w:r>
    </w:p>
    <w:p w:rsidR="003723BD" w:rsidRDefault="003723BD">
      <w:pPr>
        <w:jc w:val="both"/>
      </w:pPr>
    </w:p>
    <w:p w:rsidR="00CB2E9F" w:rsidRDefault="00BA1D18">
      <w:pPr>
        <w:jc w:val="both"/>
      </w:pPr>
      <w:r>
        <w:t>6</w:t>
      </w:r>
      <w:r w:rsidR="001D1233">
        <w:t>.1.</w:t>
      </w:r>
      <w:r w:rsidR="00CB2E9F">
        <w:t xml:space="preserve"> Na hodnocení a klasifikaci chování žáka ve školní družině se vztahují ustanovení vyhlášky o základní</w:t>
      </w:r>
      <w:r>
        <w:t>m vzdělávání.</w:t>
      </w:r>
      <w:r w:rsidR="00CB2E9F">
        <w:t xml:space="preserve"> </w:t>
      </w:r>
    </w:p>
    <w:p w:rsidR="00CB2E9F" w:rsidRDefault="00CB2E9F">
      <w:pPr>
        <w:jc w:val="both"/>
      </w:pPr>
    </w:p>
    <w:p w:rsidR="008F2E5D" w:rsidRDefault="001D1233">
      <w:pPr>
        <w:jc w:val="both"/>
      </w:pPr>
      <w:r>
        <w:t>5.2.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</w:t>
      </w:r>
      <w:r w:rsidR="00CB2E9F" w:rsidRPr="004E2ECA">
        <w:rPr>
          <w:b/>
          <w:color w:val="0000FF"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>,</w:t>
      </w:r>
    </w:p>
    <w:p w:rsidR="003434E0" w:rsidRPr="002C5DA9" w:rsidRDefault="003434E0" w:rsidP="002E1188">
      <w:pPr>
        <w:numPr>
          <w:ilvl w:val="0"/>
          <w:numId w:val="5"/>
        </w:numPr>
      </w:pPr>
      <w:r w:rsidRPr="002C5DA9">
        <w:t xml:space="preserve">knihu úrazů a záznamy o úrazech dětí, žáků a studentů, 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8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vedoucí 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Zrušuje se předchozí znění této směrnice. Uložení směrnice v archivu školy se řídí S</w:t>
      </w:r>
      <w:r w:rsidR="00B24620">
        <w:t xml:space="preserve">pisovým </w:t>
      </w:r>
      <w:r>
        <w:t xml:space="preserve">řádem školy. 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Směrnice nabývá </w:t>
      </w:r>
      <w:r w:rsidR="002E1188">
        <w:t>platnosti</w:t>
      </w:r>
      <w:r>
        <w:t xml:space="preserve"> dnem</w:t>
      </w:r>
      <w:r w:rsidR="008F2E5D">
        <w:t xml:space="preserve"> podpisu ředitelem školy a zveřejněním.</w:t>
      </w:r>
    </w:p>
    <w:p w:rsidR="00CB2E9F" w:rsidRDefault="0046227A" w:rsidP="0046227A">
      <w:pPr>
        <w:numPr>
          <w:ilvl w:val="0"/>
          <w:numId w:val="2"/>
        </w:numPr>
        <w:ind w:left="720"/>
        <w:jc w:val="both"/>
      </w:pPr>
      <w:r>
        <w:t>Směrnice nabývá účinnosti dnem: 1.9. 2016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CB2E9F" w:rsidRDefault="00CB2E9F">
      <w:pPr>
        <w:jc w:val="right"/>
      </w:pPr>
    </w:p>
    <w:p w:rsidR="00CB2E9F" w:rsidRDefault="00CB2E9F">
      <w:pPr>
        <w:pStyle w:val="Zkladntext"/>
      </w:pPr>
      <w:r>
        <w:t>titul, jméno, funkce</w:t>
      </w:r>
    </w:p>
    <w:p w:rsidR="00CB2E9F" w:rsidRDefault="00CB2E9F">
      <w:pPr>
        <w:pStyle w:val="Zkladntext"/>
      </w:pPr>
      <w:r>
        <w:t>ředitel školy</w:t>
      </w: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D0" w:rsidRDefault="00E303D0">
      <w:r>
        <w:separator/>
      </w:r>
    </w:p>
  </w:endnote>
  <w:endnote w:type="continuationSeparator" w:id="0">
    <w:p w:rsidR="00E303D0" w:rsidRDefault="00E3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46227A">
      <w:rPr>
        <w:rStyle w:val="slostrnky"/>
        <w:noProof/>
      </w:rPr>
      <w:t>5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46227A">
      <w:rPr>
        <w:rStyle w:val="slostrnky"/>
        <w:noProof/>
      </w:rPr>
      <w:t>5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D0" w:rsidRDefault="00E303D0">
      <w:r>
        <w:separator/>
      </w:r>
    </w:p>
  </w:footnote>
  <w:footnote w:type="continuationSeparator" w:id="0">
    <w:p w:rsidR="00E303D0" w:rsidRDefault="00E3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B2" w:rsidRDefault="0046227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 w:rsidRPr="0046227A">
      <w:rPr>
        <w:sz w:val="18"/>
      </w:rPr>
      <w:t xml:space="preserve">Základní škola a Mateřská škola </w:t>
    </w:r>
    <w:proofErr w:type="spellStart"/>
    <w:r w:rsidRPr="0046227A">
      <w:rPr>
        <w:sz w:val="18"/>
      </w:rPr>
      <w:t>Nelumbo</w:t>
    </w:r>
    <w:proofErr w:type="spellEnd"/>
    <w:r w:rsidRPr="0046227A">
      <w:rPr>
        <w:sz w:val="18"/>
      </w:rPr>
      <w:t xml:space="preserve"> </w:t>
    </w:r>
    <w:proofErr w:type="spellStart"/>
    <w:r w:rsidRPr="0046227A">
      <w:rPr>
        <w:sz w:val="18"/>
      </w:rPr>
      <w:t>Education</w:t>
    </w:r>
    <w:proofErr w:type="spellEnd"/>
    <w:r w:rsidRPr="0046227A">
      <w:rPr>
        <w:sz w:val="18"/>
      </w:rPr>
      <w:t>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1359CB"/>
    <w:rsid w:val="00186CBB"/>
    <w:rsid w:val="001D1233"/>
    <w:rsid w:val="00210FC5"/>
    <w:rsid w:val="00241919"/>
    <w:rsid w:val="002D0CD4"/>
    <w:rsid w:val="002E1188"/>
    <w:rsid w:val="003434E0"/>
    <w:rsid w:val="003723BD"/>
    <w:rsid w:val="003E055E"/>
    <w:rsid w:val="004344EB"/>
    <w:rsid w:val="004444D0"/>
    <w:rsid w:val="0046227A"/>
    <w:rsid w:val="004722B2"/>
    <w:rsid w:val="00477EAD"/>
    <w:rsid w:val="004E2ECA"/>
    <w:rsid w:val="00503197"/>
    <w:rsid w:val="00603634"/>
    <w:rsid w:val="00634065"/>
    <w:rsid w:val="006574A4"/>
    <w:rsid w:val="00685823"/>
    <w:rsid w:val="006D5CE4"/>
    <w:rsid w:val="00702D52"/>
    <w:rsid w:val="007801E8"/>
    <w:rsid w:val="007B3DAC"/>
    <w:rsid w:val="007E0DEF"/>
    <w:rsid w:val="008334B5"/>
    <w:rsid w:val="00885493"/>
    <w:rsid w:val="008F2E5D"/>
    <w:rsid w:val="00986327"/>
    <w:rsid w:val="00AB7DDF"/>
    <w:rsid w:val="00B24620"/>
    <w:rsid w:val="00BA1D18"/>
    <w:rsid w:val="00BB703B"/>
    <w:rsid w:val="00C157BB"/>
    <w:rsid w:val="00CB2E9F"/>
    <w:rsid w:val="00CC2406"/>
    <w:rsid w:val="00CF227B"/>
    <w:rsid w:val="00DF1518"/>
    <w:rsid w:val="00E303D0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CA5E4-6AF0-2245-9425-FAD0208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subject/>
  <dc:creator>PaedDr. Jan Mikáč</dc:creator>
  <cp:keywords/>
  <cp:lastModifiedBy>smekalova.p@gmail.com</cp:lastModifiedBy>
  <cp:revision>2</cp:revision>
  <cp:lastPrinted>2005-04-07T11:34:00Z</cp:lastPrinted>
  <dcterms:created xsi:type="dcterms:W3CDTF">2019-03-19T19:53:00Z</dcterms:created>
  <dcterms:modified xsi:type="dcterms:W3CDTF">2019-03-19T19:53:00Z</dcterms:modified>
  <cp:category>Kartotéka - směrnice</cp:category>
</cp:coreProperties>
</file>